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36"/>
          <w:szCs w:val="36"/>
        </w:rPr>
      </w:pPr>
      <w:r w:rsidDel="00000000" w:rsidR="00000000" w:rsidRPr="00000000">
        <w:rPr>
          <w:b w:val="1"/>
          <w:bCs w:val="1"/>
          <w:sz w:val="36"/>
          <w:szCs w:val="36"/>
          <w:rtl w:val="0"/>
        </w:rPr>
        <w:t xml:space="preserve">Puntadas de Libertad: dos millones de prendas confeccionadas en ocho cárceles de Antioquia para abrir nuevas oportunidades</w:t>
      </w:r>
    </w:p>
    <w:p w:rsidR="00000000" w:rsidDel="00000000" w:rsidP="00000000" w:rsidRDefault="00000000" w:rsidRPr="00000000" w14:paraId="00000002">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3">
      <w:pPr>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Desde hace 13 años, este programa social de Así Sea Jeans llega a centros penitenciarios del departamento para formar y vincular laboralmente a personas privadas de la libertad. A través de la capacitación, el trabajo y el acompañamiento, Puntadas de Libertad busca convertir el aprendizaje de un oficio en una herramienta para construir nuevas oportunidades dentro y fuera de la cárcel.</w:t>
      </w:r>
    </w:p>
    <w:p w:rsidR="00000000" w:rsidDel="00000000" w:rsidP="00000000" w:rsidRDefault="00000000" w:rsidRPr="00000000" w14:paraId="00000004">
      <w:pPr>
        <w:spacing w:line="240" w:lineRule="auto"/>
        <w:jc w:val="both"/>
        <w:rPr>
          <w:b w:val="1"/>
          <w:bCs w:val="1"/>
        </w:rPr>
      </w:pPr>
      <w:r w:rsidDel="00000000" w:rsidR="00000000" w:rsidRPr="00000000">
        <w:rPr>
          <w:rtl w:val="0"/>
        </w:rPr>
      </w:r>
    </w:p>
    <w:p w:rsidR="00000000" w:rsidDel="00000000" w:rsidP="00000000" w:rsidRDefault="00000000" w:rsidRPr="00000000" w14:paraId="00000005">
      <w:pPr>
        <w:spacing w:line="240" w:lineRule="auto"/>
        <w:jc w:val="both"/>
        <w:rPr/>
      </w:pPr>
      <w:r w:rsidDel="00000000" w:rsidR="00000000" w:rsidRPr="00000000">
        <w:rPr>
          <w:rtl w:val="0"/>
        </w:rPr>
        <w:t xml:space="preserve">Más de dos millones de prendas han sido confeccionadas en los últimos 13 años por personas privadas de la libertad en Antioquia, como parte de Puntadas de Libertad, el proyecto social de Así Sea Jeans que lleva los talleres de esta empresa de confecciones al interior de los centros penitenciarios. Jeans, camisetas, pantalones y otras piezas que nacen detrás de una reja, pasan por máquinas de coser y terminan en tiendas y armarios. Quien las usa probablemente nunca sepa quién hizo la última puntada. Para quienes las confeccionaron, cada prenda puede representar algo mucho más grande: la posibilidad de aprender un oficio, generar un ingreso y volver a sentirse capaces.</w:t>
      </w:r>
    </w:p>
    <w:p w:rsidR="00000000" w:rsidDel="00000000" w:rsidP="00000000" w:rsidRDefault="00000000" w:rsidRPr="00000000" w14:paraId="00000006">
      <w:pPr>
        <w:spacing w:line="240" w:lineRule="auto"/>
        <w:jc w:val="both"/>
        <w:rPr/>
      </w:pPr>
      <w:r w:rsidDel="00000000" w:rsidR="00000000" w:rsidRPr="00000000">
        <w:rPr>
          <w:rtl w:val="0"/>
        </w:rPr>
      </w:r>
    </w:p>
    <w:p w:rsidR="00000000" w:rsidDel="00000000" w:rsidP="00000000" w:rsidRDefault="00000000" w:rsidRPr="00000000" w14:paraId="00000007">
      <w:pPr>
        <w:spacing w:line="240" w:lineRule="auto"/>
        <w:jc w:val="both"/>
        <w:rPr/>
      </w:pPr>
      <w:r w:rsidDel="00000000" w:rsidR="00000000" w:rsidRPr="00000000">
        <w:rPr>
          <w:rtl w:val="0"/>
        </w:rPr>
        <w:t xml:space="preserve">La historia comenzó en 2013, cuando Adriana Duque, gerente general de Así Sea Jeans, entró por primera vez a la cárcel de máxima seguridad de Pedregal. Llegó con miedo. Durante años había construido en su cabeza una imagen de las cárceles como lugares imposibles de habitar. Aquella primera visita terminó cambiándole la manera de mirar a quienes estaban allí. </w:t>
      </w:r>
      <w:r w:rsidDel="00000000" w:rsidR="00000000" w:rsidRPr="00000000">
        <w:rPr>
          <w:i w:val="1"/>
          <w:iCs w:val="1"/>
          <w:rtl w:val="0"/>
        </w:rPr>
        <w:t xml:space="preserve">“Yo salí de ese lugar y miré al cielo y le dije a Dios que eso era lo único que yo quería hacer el resto de mi vida”</w:t>
      </w:r>
      <w:r w:rsidDel="00000000" w:rsidR="00000000" w:rsidRPr="00000000">
        <w:rPr>
          <w:rtl w:val="0"/>
        </w:rPr>
        <w:t xml:space="preserve">, recuerda.</w:t>
      </w:r>
    </w:p>
    <w:p w:rsidR="00000000" w:rsidDel="00000000" w:rsidP="00000000" w:rsidRDefault="00000000" w:rsidRPr="00000000" w14:paraId="00000008">
      <w:pPr>
        <w:spacing w:line="240" w:lineRule="auto"/>
        <w:jc w:val="both"/>
        <w:rPr/>
      </w:pPr>
      <w:r w:rsidDel="00000000" w:rsidR="00000000" w:rsidRPr="00000000">
        <w:rPr>
          <w:rtl w:val="0"/>
        </w:rPr>
      </w:r>
    </w:p>
    <w:p w:rsidR="00000000" w:rsidDel="00000000" w:rsidP="00000000" w:rsidRDefault="00000000" w:rsidRPr="00000000" w14:paraId="00000009">
      <w:pPr>
        <w:spacing w:line="240" w:lineRule="auto"/>
        <w:jc w:val="both"/>
        <w:rPr/>
      </w:pPr>
      <w:r w:rsidDel="00000000" w:rsidR="00000000" w:rsidRPr="00000000">
        <w:rPr>
          <w:rtl w:val="0"/>
        </w:rPr>
        <w:t xml:space="preserve">Adriana viene de una familia campesina del Oriente antioqueño que tuvo que dejar sus tierras en medio de la violencia y comenzar de nuevo en Medellín. Su padre, agricultor, encontró en la confección una forma de sostener a una familia de diez hijos. Con los años, aquella empresa familiar desarrolló también una vocación social: ayudó a mujeres cabeza de hogar de barrios periféricos de Medellín a conseguir máquinas de coser y montar pequeños talleres en sus casas para trabajar sin alejarse de sus hijos.</w:t>
      </w:r>
    </w:p>
    <w:p w:rsidR="00000000" w:rsidDel="00000000" w:rsidP="00000000" w:rsidRDefault="00000000" w:rsidRPr="00000000" w14:paraId="0000000A">
      <w:pPr>
        <w:spacing w:line="240" w:lineRule="auto"/>
        <w:jc w:val="both"/>
        <w:rPr/>
      </w:pPr>
      <w:r w:rsidDel="00000000" w:rsidR="00000000" w:rsidRPr="00000000">
        <w:rPr>
          <w:rtl w:val="0"/>
        </w:rPr>
      </w:r>
    </w:p>
    <w:p w:rsidR="00000000" w:rsidDel="00000000" w:rsidP="00000000" w:rsidRDefault="00000000" w:rsidRPr="00000000" w14:paraId="0000000B">
      <w:pPr>
        <w:spacing w:line="240" w:lineRule="auto"/>
        <w:jc w:val="both"/>
        <w:rPr/>
      </w:pPr>
      <w:r w:rsidDel="00000000" w:rsidR="00000000" w:rsidRPr="00000000">
        <w:rPr>
          <w:rtl w:val="0"/>
        </w:rPr>
        <w:t xml:space="preserve">Cuando Duque comenzó a visitar las cárceles, llevó brigadas de salud y jornadas de aseo. Pero después de varios años apareció una pregunta: qué pasaría si, además de llevar ayudas, encontraban una manera de aprovechar las capacidades y el tiempo de las personas privadas de la libertad. La respuesta estaba en la experiencia de su propia empresa. Si sabían confeccionar afuera, podían aprender a hacerlo adentro.</w:t>
      </w:r>
    </w:p>
    <w:p w:rsidR="00000000" w:rsidDel="00000000" w:rsidP="00000000" w:rsidRDefault="00000000" w:rsidRPr="00000000" w14:paraId="0000000C">
      <w:pPr>
        <w:spacing w:line="240" w:lineRule="auto"/>
        <w:jc w:val="both"/>
        <w:rPr/>
      </w:pPr>
      <w:r w:rsidDel="00000000" w:rsidR="00000000" w:rsidRPr="00000000">
        <w:rPr>
          <w:rtl w:val="0"/>
        </w:rPr>
      </w:r>
    </w:p>
    <w:p w:rsidR="00000000" w:rsidDel="00000000" w:rsidP="00000000" w:rsidRDefault="00000000" w:rsidRPr="00000000" w14:paraId="0000000D">
      <w:pPr>
        <w:spacing w:line="240" w:lineRule="auto"/>
        <w:jc w:val="both"/>
        <w:rPr>
          <w:b w:val="1"/>
          <w:bCs w:val="1"/>
        </w:rPr>
      </w:pPr>
      <w:r w:rsidDel="00000000" w:rsidR="00000000" w:rsidRPr="00000000">
        <w:rPr>
          <w:b w:val="1"/>
          <w:bCs w:val="1"/>
          <w:rtl w:val="0"/>
        </w:rPr>
        <w:t xml:space="preserve">Una máquina como punto de partida</w:t>
      </w:r>
    </w:p>
    <w:p w:rsidR="00000000" w:rsidDel="00000000" w:rsidP="00000000" w:rsidRDefault="00000000" w:rsidRPr="00000000" w14:paraId="0000000E">
      <w:pPr>
        <w:spacing w:line="240" w:lineRule="auto"/>
        <w:jc w:val="both"/>
        <w:rPr/>
      </w:pPr>
      <w:r w:rsidDel="00000000" w:rsidR="00000000" w:rsidRPr="00000000">
        <w:rPr>
          <w:rtl w:val="0"/>
        </w:rPr>
      </w:r>
    </w:p>
    <w:p w:rsidR="00000000" w:rsidDel="00000000" w:rsidP="00000000" w:rsidRDefault="00000000" w:rsidRPr="00000000" w14:paraId="0000000F">
      <w:pPr>
        <w:spacing w:line="240" w:lineRule="auto"/>
        <w:jc w:val="both"/>
        <w:rPr/>
      </w:pPr>
      <w:r w:rsidDel="00000000" w:rsidR="00000000" w:rsidRPr="00000000">
        <w:rPr>
          <w:rtl w:val="0"/>
        </w:rPr>
        <w:t xml:space="preserve">Hoy, alrededor de 320 personas trabajan en ocho talleres penitenciarios de Antioquia y más de 8.000 han pasado por el programa Puntadas de Libertad. Hay procesos de confección de índigo, tejido de punto y tejido plano, además de terminación de prendas: remaches, marquillas, bolsas, planchado y control de calidad.</w:t>
      </w:r>
    </w:p>
    <w:p w:rsidR="00000000" w:rsidDel="00000000" w:rsidP="00000000" w:rsidRDefault="00000000" w:rsidRPr="00000000" w14:paraId="00000010">
      <w:pPr>
        <w:spacing w:line="240" w:lineRule="auto"/>
        <w:jc w:val="both"/>
        <w:rPr/>
      </w:pPr>
      <w:r w:rsidDel="00000000" w:rsidR="00000000" w:rsidRPr="00000000">
        <w:rPr>
          <w:rtl w:val="0"/>
        </w:rPr>
      </w:r>
    </w:p>
    <w:p w:rsidR="00000000" w:rsidDel="00000000" w:rsidP="00000000" w:rsidRDefault="00000000" w:rsidRPr="00000000" w14:paraId="00000011">
      <w:pPr>
        <w:spacing w:line="240" w:lineRule="auto"/>
        <w:jc w:val="both"/>
        <w:rPr/>
      </w:pPr>
      <w:r w:rsidDel="00000000" w:rsidR="00000000" w:rsidRPr="00000000">
        <w:rPr>
          <w:rtl w:val="0"/>
        </w:rPr>
        <w:t xml:space="preserve">Pero todo comienza antes de encender una máquina. La metodología se resume en tres palabras: ser, saber y hacer. Primero buscan recuperar la confianza y la dignidad; después viene la formación y el aprendizaje del oficio; finalmente llega el trabajo. Los talleres cuentan con maquinaria de alta tecnología y acompañamiento durante la producción. Parte de las utilidades de Así Sea Jeans se destina a mantener y ampliar el proyecto.</w:t>
      </w:r>
    </w:p>
    <w:p w:rsidR="00000000" w:rsidDel="00000000" w:rsidP="00000000" w:rsidRDefault="00000000" w:rsidRPr="00000000" w14:paraId="00000012">
      <w:pPr>
        <w:spacing w:line="240" w:lineRule="auto"/>
        <w:jc w:val="both"/>
        <w:rPr/>
      </w:pPr>
      <w:r w:rsidDel="00000000" w:rsidR="00000000" w:rsidRPr="00000000">
        <w:rPr>
          <w:rtl w:val="0"/>
        </w:rPr>
      </w:r>
    </w:p>
    <w:p w:rsidR="00000000" w:rsidDel="00000000" w:rsidP="00000000" w:rsidRDefault="00000000" w:rsidRPr="00000000" w14:paraId="00000013">
      <w:pPr>
        <w:spacing w:line="240" w:lineRule="auto"/>
        <w:jc w:val="both"/>
        <w:rPr/>
      </w:pPr>
      <w:r w:rsidDel="00000000" w:rsidR="00000000" w:rsidRPr="00000000">
        <w:rPr>
          <w:rtl w:val="0"/>
        </w:rPr>
        <w:t xml:space="preserve">Los cambios, cuenta Adriana, pueden aparecer desde el primer día. Los nuevos grupos suelen llegar prevenidos, hasta que se encuentran con una mesa cubierta con mantel y un desayuno caliente que les recuerda a sus casas. Ese gesto busca abrir una puerta antes de hablar de trabajo.</w:t>
      </w:r>
      <w:r w:rsidDel="00000000" w:rsidR="00000000" w:rsidRPr="00000000">
        <w:rPr>
          <w:i w:val="1"/>
          <w:iCs w:val="1"/>
          <w:rtl w:val="0"/>
        </w:rPr>
        <w:t xml:space="preserve"> “Se rompe el bandido, se rompe el escudo, se rompe la etiqueta y quedan ellos”, </w:t>
      </w:r>
      <w:r w:rsidDel="00000000" w:rsidR="00000000" w:rsidRPr="00000000">
        <w:rPr>
          <w:rtl w:val="0"/>
        </w:rPr>
        <w:t xml:space="preserve">dice.</w:t>
      </w:r>
    </w:p>
    <w:p w:rsidR="00000000" w:rsidDel="00000000" w:rsidP="00000000" w:rsidRDefault="00000000" w:rsidRPr="00000000" w14:paraId="00000014">
      <w:pPr>
        <w:spacing w:line="240" w:lineRule="auto"/>
        <w:jc w:val="both"/>
        <w:rPr/>
      </w:pPr>
      <w:r w:rsidDel="00000000" w:rsidR="00000000" w:rsidRPr="00000000">
        <w:rPr>
          <w:rtl w:val="0"/>
        </w:rPr>
      </w:r>
    </w:p>
    <w:p w:rsidR="00000000" w:rsidDel="00000000" w:rsidP="00000000" w:rsidRDefault="00000000" w:rsidRPr="00000000" w14:paraId="00000015">
      <w:pPr>
        <w:spacing w:line="240" w:lineRule="auto"/>
        <w:jc w:val="both"/>
        <w:rPr>
          <w:b w:val="1"/>
          <w:bCs w:val="1"/>
        </w:rPr>
      </w:pPr>
      <w:r w:rsidDel="00000000" w:rsidR="00000000" w:rsidRPr="00000000">
        <w:rPr>
          <w:b w:val="1"/>
          <w:bCs w:val="1"/>
          <w:rtl w:val="0"/>
        </w:rPr>
        <w:t xml:space="preserve">Historias que empiezan frente a una máquina</w:t>
      </w:r>
    </w:p>
    <w:p w:rsidR="00000000" w:rsidDel="00000000" w:rsidP="00000000" w:rsidRDefault="00000000" w:rsidRPr="00000000" w14:paraId="00000016">
      <w:pPr>
        <w:spacing w:line="240" w:lineRule="auto"/>
        <w:jc w:val="both"/>
        <w:rPr/>
      </w:pPr>
      <w:r w:rsidDel="00000000" w:rsidR="00000000" w:rsidRPr="00000000">
        <w:rPr>
          <w:rtl w:val="0"/>
        </w:rPr>
      </w:r>
    </w:p>
    <w:p w:rsidR="00000000" w:rsidDel="00000000" w:rsidP="00000000" w:rsidRDefault="00000000" w:rsidRPr="00000000" w14:paraId="00000017">
      <w:pPr>
        <w:spacing w:line="240" w:lineRule="auto"/>
        <w:jc w:val="both"/>
        <w:rPr/>
      </w:pPr>
      <w:r w:rsidDel="00000000" w:rsidR="00000000" w:rsidRPr="00000000">
        <w:rPr>
          <w:rtl w:val="0"/>
        </w:rPr>
        <w:t xml:space="preserve">A Cristian lo conoció hace ocho o nueve años en Santa Bárbara. Era joven y soñaba con ser ingeniero industrial, pero terminó vinculado a grupos delincuenciales. Un mes después de comenzar a trabajar en el taller recibió su primer pago. Subió llorando con el comprobante en la mano y le dijo a Adriana que era la primera vez que podía enviarle dinero a su hija producto de su propio trabajo.</w:t>
      </w:r>
    </w:p>
    <w:p w:rsidR="00000000" w:rsidDel="00000000" w:rsidP="00000000" w:rsidRDefault="00000000" w:rsidRPr="00000000" w14:paraId="00000018">
      <w:pPr>
        <w:spacing w:line="240" w:lineRule="auto"/>
        <w:jc w:val="both"/>
        <w:rPr/>
      </w:pPr>
      <w:r w:rsidDel="00000000" w:rsidR="00000000" w:rsidRPr="00000000">
        <w:rPr>
          <w:rtl w:val="0"/>
        </w:rPr>
      </w:r>
    </w:p>
    <w:p w:rsidR="00000000" w:rsidDel="00000000" w:rsidP="00000000" w:rsidRDefault="00000000" w:rsidRPr="00000000" w14:paraId="00000019">
      <w:pPr>
        <w:spacing w:line="240" w:lineRule="auto"/>
        <w:jc w:val="both"/>
        <w:rPr/>
      </w:pPr>
      <w:r w:rsidDel="00000000" w:rsidR="00000000" w:rsidRPr="00000000">
        <w:rPr>
          <w:rtl w:val="0"/>
        </w:rPr>
        <w:t xml:space="preserve">También está la historia de Yajaira, una mujer a la que en el patio conocían como “La varona”. Llegó al taller porque necesitaba una oportunidad. Durante una charla de inducción permaneció inmóvil mientras las demás mujeres lloraban y hablaban de sus vidas. Cuando Adriana se acercó, descubrió que detrás de aquella dureza había una madre que estaba a punto de perder a sus tres hijos en un proceso de adopción. Al mes siguiente volvió a encontrarla con el cabello arreglado, trenzas, labios rojos y una sonrisa. Su realidad seguía siendo difícil, pero había empezado a mirarla de otra manera.</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40" w:lineRule="auto"/>
        <w:jc w:val="both"/>
        <w:rPr/>
      </w:pPr>
      <w:r w:rsidDel="00000000" w:rsidR="00000000" w:rsidRPr="00000000">
        <w:rPr>
          <w:rtl w:val="0"/>
        </w:rPr>
        <w:t xml:space="preserve">En Ciudad Bolívar, un hombre de 49 años le contó a Adriana que aquel taller era el primer lugar donde había trabajado en su vida. Después de años vinculado a actividades delictivas, señaló la máquina de coser y aseguró que no quería volver a tomar un arma. Esa, dijo, sería su nueva herramienta.</w:t>
      </w:r>
    </w:p>
    <w:p w:rsidR="00000000" w:rsidDel="00000000" w:rsidP="00000000" w:rsidRDefault="00000000" w:rsidRPr="00000000" w14:paraId="0000001C">
      <w:pPr>
        <w:spacing w:line="240" w:lineRule="auto"/>
        <w:jc w:val="both"/>
        <w:rPr/>
      </w:pPr>
      <w:r w:rsidDel="00000000" w:rsidR="00000000" w:rsidRPr="00000000">
        <w:rPr>
          <w:rtl w:val="0"/>
        </w:rPr>
      </w:r>
    </w:p>
    <w:p w:rsidR="00000000" w:rsidDel="00000000" w:rsidP="00000000" w:rsidRDefault="00000000" w:rsidRPr="00000000" w14:paraId="0000001D">
      <w:pPr>
        <w:spacing w:line="240" w:lineRule="auto"/>
        <w:jc w:val="both"/>
        <w:rPr/>
      </w:pPr>
      <w:r w:rsidDel="00000000" w:rsidR="00000000" w:rsidRPr="00000000">
        <w:rPr>
          <w:rtl w:val="0"/>
        </w:rPr>
        <w:t xml:space="preserve">Estas historias son una muestra del impacto positivo de Puntadas de Libertad, el cual se logra entender más allá de las cifras, porque el trabajo representa un ingreso, pero también una manera de recuperar vínculos, descubrir habilidades y volver a imaginar un futuro. Para muchas familias, además, significa recibir una llamada de alguien que está dentro de una cárcel para contarles que está aprendiendo, trabajando y pensando en lo que hará cuando recupere su libertad.</w:t>
      </w:r>
    </w:p>
    <w:p w:rsidR="00000000" w:rsidDel="00000000" w:rsidP="00000000" w:rsidRDefault="00000000" w:rsidRPr="00000000" w14:paraId="0000001E">
      <w:pPr>
        <w:spacing w:line="240" w:lineRule="auto"/>
        <w:jc w:val="both"/>
        <w:rPr/>
      </w:pPr>
      <w:r w:rsidDel="00000000" w:rsidR="00000000" w:rsidRPr="00000000">
        <w:rPr>
          <w:rtl w:val="0"/>
        </w:rPr>
      </w:r>
    </w:p>
    <w:p w:rsidR="00000000" w:rsidDel="00000000" w:rsidP="00000000" w:rsidRDefault="00000000" w:rsidRPr="00000000" w14:paraId="0000001F">
      <w:pPr>
        <w:spacing w:line="240" w:lineRule="auto"/>
        <w:jc w:val="both"/>
        <w:rPr>
          <w:b w:val="1"/>
          <w:bCs w:val="1"/>
        </w:rPr>
      </w:pPr>
      <w:r w:rsidDel="00000000" w:rsidR="00000000" w:rsidRPr="00000000">
        <w:rPr>
          <w:b w:val="1"/>
          <w:bCs w:val="1"/>
          <w:rtl w:val="0"/>
        </w:rPr>
        <w:t xml:space="preserve">Las prendas que salen de la cárcel</w:t>
      </w:r>
    </w:p>
    <w:p w:rsidR="00000000" w:rsidDel="00000000" w:rsidP="00000000" w:rsidRDefault="00000000" w:rsidRPr="00000000" w14:paraId="00000020">
      <w:pPr>
        <w:spacing w:line="240" w:lineRule="auto"/>
        <w:jc w:val="both"/>
        <w:rPr/>
      </w:pPr>
      <w:r w:rsidDel="00000000" w:rsidR="00000000" w:rsidRPr="00000000">
        <w:rPr>
          <w:rtl w:val="0"/>
        </w:rPr>
      </w:r>
    </w:p>
    <w:p w:rsidR="00000000" w:rsidDel="00000000" w:rsidP="00000000" w:rsidRDefault="00000000" w:rsidRPr="00000000" w14:paraId="00000021">
      <w:pPr>
        <w:spacing w:line="240" w:lineRule="auto"/>
        <w:jc w:val="both"/>
        <w:rPr/>
      </w:pPr>
      <w:r w:rsidDel="00000000" w:rsidR="00000000" w:rsidRPr="00000000">
        <w:rPr>
          <w:rtl w:val="0"/>
        </w:rPr>
        <w:t xml:space="preserve">En más de una década, esas historias se han convertido en dos millones de prendas. Desde el último piso de uno de los talleres de Pedregal, quienes trabajan allí pueden ver los camiones que salen cargados con la producción. Cuando coinciden con la salida de uno de ellos, suelen decirle a Adriana que también se van con el camión. </w:t>
      </w:r>
      <w:r w:rsidDel="00000000" w:rsidR="00000000" w:rsidRPr="00000000">
        <w:rPr>
          <w:i w:val="1"/>
          <w:iCs w:val="1"/>
          <w:rtl w:val="0"/>
        </w:rPr>
        <w:t xml:space="preserve">“Ahí se va un pedazo de nosotros”</w:t>
      </w:r>
      <w:r w:rsidDel="00000000" w:rsidR="00000000" w:rsidRPr="00000000">
        <w:rPr>
          <w:rtl w:val="0"/>
        </w:rPr>
        <w:t xml:space="preserve">, le dicen.</w:t>
      </w:r>
    </w:p>
    <w:p w:rsidR="00000000" w:rsidDel="00000000" w:rsidP="00000000" w:rsidRDefault="00000000" w:rsidRPr="00000000" w14:paraId="00000022">
      <w:pPr>
        <w:spacing w:line="240" w:lineRule="auto"/>
        <w:jc w:val="both"/>
        <w:rPr/>
      </w:pPr>
      <w:r w:rsidDel="00000000" w:rsidR="00000000" w:rsidRPr="00000000">
        <w:rPr>
          <w:rtl w:val="0"/>
        </w:rPr>
      </w:r>
    </w:p>
    <w:p w:rsidR="00000000" w:rsidDel="00000000" w:rsidP="00000000" w:rsidRDefault="00000000" w:rsidRPr="00000000" w14:paraId="00000023">
      <w:pPr>
        <w:spacing w:line="240" w:lineRule="auto"/>
        <w:jc w:val="both"/>
        <w:rPr/>
      </w:pPr>
      <w:r w:rsidDel="00000000" w:rsidR="00000000" w:rsidRPr="00000000">
        <w:rPr>
          <w:rtl w:val="0"/>
        </w:rPr>
        <w:t xml:space="preserve">Y esas palabras explican lo que ocurre en cada taller. </w:t>
      </w:r>
      <w:r w:rsidDel="00000000" w:rsidR="00000000" w:rsidRPr="00000000">
        <w:rPr>
          <w:i w:val="1"/>
          <w:iCs w:val="1"/>
          <w:rtl w:val="0"/>
        </w:rPr>
        <w:t xml:space="preserve">“Son prendas con alma, porque ellos les ponen el alma”</w:t>
      </w:r>
      <w:r w:rsidDel="00000000" w:rsidR="00000000" w:rsidRPr="00000000">
        <w:rPr>
          <w:rtl w:val="0"/>
        </w:rPr>
        <w:t xml:space="preserve">, dice Duque. Las piezas siguen su recorrido hacia las tiendas y los armarios, mientras quienes las confeccionaron permanecen detrás de las rejas. El trabajo, sin embargo, deja algo que puede acompañarlos cuando llegue el momento de salir: un oficio, una experiencia y la certeza de que son capaces de construir algo con sus propias manos, porque la historia de Puntadas de Libertad no termina cuando una persona recupera su libertad. Allí comienza otro desafío: encontrar una empresa que esté dispuesta a mirar más allá de su pasado y reconocer lo que aprendió. </w:t>
      </w:r>
    </w:p>
    <w:p w:rsidR="00000000" w:rsidDel="00000000" w:rsidP="00000000" w:rsidRDefault="00000000" w:rsidRPr="00000000" w14:paraId="00000024">
      <w:pPr>
        <w:spacing w:line="240" w:lineRule="auto"/>
        <w:jc w:val="both"/>
        <w:rPr/>
      </w:pPr>
      <w:r w:rsidDel="00000000" w:rsidR="00000000" w:rsidRPr="00000000">
        <w:rPr>
          <w:rtl w:val="0"/>
        </w:rPr>
      </w:r>
    </w:p>
    <w:p w:rsidR="00000000" w:rsidDel="00000000" w:rsidP="00000000" w:rsidRDefault="00000000" w:rsidRPr="00000000" w14:paraId="00000025">
      <w:pPr>
        <w:spacing w:line="240" w:lineRule="auto"/>
        <w:jc w:val="both"/>
        <w:rPr/>
      </w:pPr>
      <w:r w:rsidDel="00000000" w:rsidR="00000000" w:rsidRPr="00000000">
        <w:rPr>
          <w:rtl w:val="0"/>
        </w:rPr>
        <w:t xml:space="preserve">Puntadas de Libertad ha dejado millones de prendas y miles de historias. Quizá por eso, cuando, por ejemplo, un camión sale de Pedregal con la producción terminada, la escena tiene un significado que va más allá de la ropa: mientras esas prendas circulan con libertad por las calles, quienes las hicieron encuentran, puntada a puntada, una manera de recuperar la suya.</w:t>
      </w:r>
    </w:p>
    <w:p w:rsidR="00000000" w:rsidDel="00000000" w:rsidP="00000000" w:rsidRDefault="00000000" w:rsidRPr="00000000" w14:paraId="00000026">
      <w:pPr>
        <w:spacing w:line="240" w:lineRule="auto"/>
        <w:jc w:val="both"/>
        <w:rPr/>
      </w:pPr>
      <w:r w:rsidDel="00000000" w:rsidR="00000000" w:rsidRPr="00000000">
        <w:rPr>
          <w:rtl w:val="0"/>
        </w:rPr>
      </w:r>
    </w:p>
    <w:p w:rsidR="00000000" w:rsidDel="00000000" w:rsidP="00000000" w:rsidRDefault="00000000" w:rsidRPr="00000000" w14:paraId="00000027">
      <w:pPr>
        <w:spacing w:line="240" w:lineRule="auto"/>
        <w:jc w:val="both"/>
        <w:rPr/>
      </w:pPr>
      <w:r w:rsidDel="00000000" w:rsidR="00000000" w:rsidRPr="00000000">
        <w:rPr>
          <w:rtl w:val="0"/>
        </w:rPr>
        <w:t xml:space="preserve">Es importante señalar que </w:t>
      </w:r>
      <w:r w:rsidDel="00000000" w:rsidR="00000000" w:rsidRPr="00000000">
        <w:rPr>
          <w:b w:val="1"/>
          <w:bCs w:val="1"/>
          <w:rtl w:val="0"/>
        </w:rPr>
        <w:t xml:space="preserve">Puntadas de Libertad se desarrolla bajo condiciones laborales acordes con la normatividad y los lineamientos establecidos para este tipo de procesos</w:t>
      </w:r>
      <w:r w:rsidDel="00000000" w:rsidR="00000000" w:rsidRPr="00000000">
        <w:rPr>
          <w:rtl w:val="0"/>
        </w:rPr>
        <w:t xml:space="preserve">, garantizando que el trabajo realizado dentro de los talleres se desarrolle bajo condiciones claras y dignas. Además, el acompañamiento no termina cuando una persona recupera su libertad: </w:t>
      </w:r>
      <w:r w:rsidDel="00000000" w:rsidR="00000000" w:rsidRPr="00000000">
        <w:rPr>
          <w:b w:val="1"/>
          <w:bCs w:val="1"/>
          <w:rtl w:val="0"/>
        </w:rPr>
        <w:t xml:space="preserve">algunos de los colaboradores que han hecho parte de los talleres penitenciarios, una vez cumplen su condena, han tenido la oportunidad de vincularse laboralmente a Así Sea Jeans</w:t>
      </w:r>
      <w:r w:rsidDel="00000000" w:rsidR="00000000" w:rsidRPr="00000000">
        <w:rPr>
          <w:rtl w:val="0"/>
        </w:rPr>
        <w:t xml:space="preserve">, continuando su proceso de construcción de un proyecto de vida a través del trabajo y poniendo al servicio de la empresa las habilidades y conocimientos adquiridos durante su permanencia en Puntadas de Libertad.</w:t>
      </w:r>
    </w:p>
    <w:p w:rsidR="00000000" w:rsidDel="00000000" w:rsidP="00000000" w:rsidRDefault="00000000" w:rsidRPr="00000000" w14:paraId="00000028">
      <w:pPr>
        <w:spacing w:line="240" w:lineRule="auto"/>
        <w:jc w:val="both"/>
        <w:rPr/>
      </w:pPr>
      <w:r w:rsidDel="00000000" w:rsidR="00000000" w:rsidRPr="00000000">
        <w:rPr>
          <w:rtl w:val="0"/>
        </w:rPr>
      </w:r>
    </w:p>
    <w:p w:rsidR="00000000" w:rsidDel="00000000" w:rsidP="00000000" w:rsidRDefault="00000000" w:rsidRPr="00000000" w14:paraId="00000029">
      <w:pPr>
        <w:spacing w:line="240" w:lineRule="auto"/>
        <w:rPr>
          <w:b w:val="1"/>
          <w:bCs w:val="1"/>
          <w:i w:val="1"/>
          <w:iCs w:val="1"/>
        </w:rPr>
      </w:pPr>
      <w:r w:rsidDel="00000000" w:rsidR="00000000" w:rsidRPr="00000000">
        <w:rPr>
          <w:b w:val="1"/>
          <w:bCs w:val="1"/>
          <w:i w:val="1"/>
          <w:iCs w:val="1"/>
          <w:rtl w:val="0"/>
        </w:rPr>
        <w:t xml:space="preserve">Contacto para prensa:</w:t>
        <w:br w:type="textWrapping"/>
        <w:t xml:space="preserve">Alejandra Villegas Londoño</w:t>
        <w:br w:type="textWrapping"/>
        <w:t xml:space="preserve">Cel 3104929551</w:t>
      </w:r>
    </w:p>
    <w:p w:rsidR="00000000" w:rsidDel="00000000" w:rsidP="00000000" w:rsidRDefault="00000000" w:rsidRPr="00000000" w14:paraId="0000002A">
      <w:pPr>
        <w:spacing w:line="240" w:lineRule="auto"/>
        <w:rPr>
          <w:b w:val="1"/>
          <w:bCs w:val="1"/>
          <w:i w:val="1"/>
          <w:iCs w:val="1"/>
        </w:rPr>
      </w:pPr>
      <w:r w:rsidDel="00000000" w:rsidR="00000000" w:rsidRPr="00000000">
        <w:rPr>
          <w:rtl w:val="0"/>
        </w:rPr>
      </w:r>
    </w:p>
    <w:p w:rsidR="00000000" w:rsidDel="00000000" w:rsidP="00000000" w:rsidRDefault="00000000" w:rsidRPr="00000000" w14:paraId="0000002B">
      <w:pPr>
        <w:spacing w:line="240" w:lineRule="auto"/>
        <w:rPr>
          <w:b w:val="1"/>
          <w:bCs w:val="1"/>
          <w:i w:val="1"/>
          <w:iCs w:val="1"/>
        </w:rPr>
      </w:pPr>
      <w:hyperlink r:id="rId7">
        <w:r w:rsidDel="00000000" w:rsidR="00000000" w:rsidRPr="00000000">
          <w:rPr>
            <w:b w:val="1"/>
            <w:bCs w:val="1"/>
            <w:i w:val="1"/>
            <w:iCs w:val="1"/>
            <w:color w:val="1155cc"/>
            <w:u w:val="single"/>
            <w:rtl w:val="0"/>
          </w:rPr>
          <w:t xml:space="preserve">https://drive.google.com/drive/folders/1yURz-nREdeniCEGlLdPQJaDkBYx7EibI?usp=sharing</w:t>
        </w:r>
      </w:hyperlink>
      <w:r w:rsidDel="00000000" w:rsidR="00000000" w:rsidRPr="00000000">
        <w:rPr>
          <w:rtl w:val="0"/>
        </w:rPr>
      </w:r>
    </w:p>
    <w:p w:rsidR="00000000" w:rsidDel="00000000" w:rsidP="00000000" w:rsidRDefault="00000000" w:rsidRPr="00000000" w14:paraId="0000002C">
      <w:pPr>
        <w:spacing w:line="240" w:lineRule="auto"/>
        <w:rPr>
          <w:b w:val="1"/>
          <w:bCs w:val="1"/>
          <w:i w:val="1"/>
          <w:iCs w:val="1"/>
        </w:rPr>
      </w:pPr>
      <w:r w:rsidDel="00000000" w:rsidR="00000000" w:rsidRPr="00000000">
        <w:rPr>
          <w:rtl w:val="0"/>
        </w:rPr>
      </w:r>
    </w:p>
    <w:p w:rsidR="00000000" w:rsidDel="00000000" w:rsidP="00000000" w:rsidRDefault="00000000" w:rsidRPr="00000000" w14:paraId="0000002D">
      <w:pPr>
        <w:spacing w:line="240" w:lineRule="auto"/>
        <w:jc w:val="both"/>
        <w:rPr/>
      </w:pPr>
      <w:r w:rsidDel="00000000" w:rsidR="00000000" w:rsidRPr="00000000">
        <w:rPr>
          <w:rtl w:val="0"/>
        </w:rPr>
      </w:r>
    </w:p>
    <w:p w:rsidR="00000000" w:rsidDel="00000000" w:rsidP="00000000" w:rsidRDefault="00000000" w:rsidRPr="00000000" w14:paraId="0000002E">
      <w:pPr>
        <w:spacing w:line="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extoennegrita">
    <w:name w:val="Strong"/>
    <w:basedOn w:val="Fuentedeprrafopredeter"/>
    <w:uiPriority w:val="22"/>
    <w:qFormat w:val="1"/>
    <w:rsid w:val="00E25F94"/>
    <w:rPr>
      <w:b w:val="1"/>
      <w:bCs w:val="1"/>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yURz-nREdeniCEGlLdPQJaDkBYx7EibI?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y6YIKxkP5KdbxUdj+P/jS4lwHQ==">CgMxLjA4AHIhMW5tWE9NWC1seUtUa1hUa24xT1g1VU1oNUExUzdCaWlo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2026-08-27T23:52:00Z</dcterms:created>
  <dc:creator>recepcion</dc:creator>
</cp:coreProperties>
</file>